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14182" w14:textId="00D3B498" w:rsidR="00223352" w:rsidRPr="00E147EC" w:rsidRDefault="00D97F1E" w:rsidP="00E147EC">
      <w:pPr>
        <w:spacing w:line="276" w:lineRule="auto"/>
        <w:jc w:val="center"/>
        <w:rPr>
          <w:rFonts w:ascii="Arial" w:hAnsi="Arial" w:cs="Arial"/>
          <w:b/>
          <w:bCs/>
        </w:rPr>
      </w:pPr>
      <w:r w:rsidRPr="00E147EC">
        <w:rPr>
          <w:rFonts w:ascii="Arial" w:hAnsi="Arial" w:cs="Arial"/>
          <w:b/>
          <w:bCs/>
        </w:rPr>
        <w:t>OUR SAVIOUR’S LUTHERAN CHURCH</w:t>
      </w:r>
    </w:p>
    <w:p w14:paraId="54C3DDF2" w14:textId="3D5B3507" w:rsidR="00D97F1E" w:rsidRPr="00E147EC" w:rsidRDefault="00D97F1E" w:rsidP="00E147EC">
      <w:pPr>
        <w:spacing w:line="276" w:lineRule="auto"/>
        <w:jc w:val="center"/>
        <w:rPr>
          <w:rFonts w:ascii="Arial" w:hAnsi="Arial" w:cs="Arial"/>
          <w:b/>
          <w:bCs/>
        </w:rPr>
      </w:pPr>
      <w:r w:rsidRPr="00E147EC">
        <w:rPr>
          <w:rFonts w:ascii="Arial" w:hAnsi="Arial" w:cs="Arial"/>
          <w:b/>
          <w:bCs/>
        </w:rPr>
        <w:t>ANNUAL MEETING</w:t>
      </w:r>
    </w:p>
    <w:p w14:paraId="6F0E22A9" w14:textId="500A7AD1" w:rsidR="00D97F1E" w:rsidRPr="00E147EC" w:rsidRDefault="00D97F1E" w:rsidP="00E147EC">
      <w:pPr>
        <w:spacing w:line="276" w:lineRule="auto"/>
        <w:jc w:val="center"/>
        <w:rPr>
          <w:rFonts w:ascii="Arial" w:hAnsi="Arial" w:cs="Arial"/>
          <w:b/>
          <w:bCs/>
        </w:rPr>
      </w:pPr>
      <w:r w:rsidRPr="00E147EC">
        <w:rPr>
          <w:rFonts w:ascii="Arial" w:hAnsi="Arial" w:cs="Arial"/>
          <w:b/>
          <w:bCs/>
        </w:rPr>
        <w:t xml:space="preserve">JANUARY </w:t>
      </w:r>
      <w:r w:rsidR="00F5625B" w:rsidRPr="00E147EC">
        <w:rPr>
          <w:rFonts w:ascii="Arial" w:hAnsi="Arial" w:cs="Arial"/>
          <w:b/>
          <w:bCs/>
        </w:rPr>
        <w:t>22</w:t>
      </w:r>
      <w:r w:rsidRPr="00E147EC">
        <w:rPr>
          <w:rFonts w:ascii="Arial" w:hAnsi="Arial" w:cs="Arial"/>
          <w:b/>
          <w:bCs/>
        </w:rPr>
        <w:t>,</w:t>
      </w:r>
      <w:r w:rsidR="00E147EC">
        <w:rPr>
          <w:rFonts w:ascii="Arial" w:hAnsi="Arial" w:cs="Arial"/>
          <w:b/>
          <w:bCs/>
        </w:rPr>
        <w:t xml:space="preserve"> </w:t>
      </w:r>
      <w:r w:rsidRPr="00E147EC">
        <w:rPr>
          <w:rFonts w:ascii="Arial" w:hAnsi="Arial" w:cs="Arial"/>
          <w:b/>
          <w:bCs/>
        </w:rPr>
        <w:t>202</w:t>
      </w:r>
      <w:r w:rsidR="00F5625B" w:rsidRPr="00E147EC">
        <w:rPr>
          <w:rFonts w:ascii="Arial" w:hAnsi="Arial" w:cs="Arial"/>
          <w:b/>
          <w:bCs/>
        </w:rPr>
        <w:t>3</w:t>
      </w:r>
    </w:p>
    <w:p w14:paraId="7E86121E" w14:textId="75CB1A3E" w:rsidR="00D97F1E" w:rsidRPr="00E147EC" w:rsidRDefault="00D97F1E" w:rsidP="00055793">
      <w:pPr>
        <w:spacing w:line="276" w:lineRule="auto"/>
        <w:rPr>
          <w:rFonts w:ascii="Arial" w:hAnsi="Arial" w:cs="Arial"/>
          <w:b/>
          <w:bCs/>
        </w:rPr>
      </w:pPr>
    </w:p>
    <w:p w14:paraId="29F01A65" w14:textId="77777777" w:rsidR="00685AC7" w:rsidRPr="000B4A24" w:rsidRDefault="00685AC7" w:rsidP="00E147EC">
      <w:pPr>
        <w:spacing w:line="276" w:lineRule="auto"/>
        <w:rPr>
          <w:rFonts w:ascii="Arial" w:hAnsi="Arial" w:cs="Arial"/>
        </w:rPr>
      </w:pPr>
    </w:p>
    <w:p w14:paraId="2D6542E3" w14:textId="77777777" w:rsidR="00685AC7" w:rsidRPr="000B4A24" w:rsidRDefault="00685AC7" w:rsidP="00E147EC">
      <w:pPr>
        <w:spacing w:line="276" w:lineRule="auto"/>
        <w:rPr>
          <w:rFonts w:ascii="Arial" w:hAnsi="Arial" w:cs="Arial"/>
        </w:rPr>
      </w:pPr>
    </w:p>
    <w:p w14:paraId="317739E4" w14:textId="00C00ACF" w:rsidR="00D97F1E" w:rsidRPr="000B4A24" w:rsidRDefault="00D97F1E" w:rsidP="00E147EC">
      <w:pPr>
        <w:spacing w:line="276" w:lineRule="auto"/>
        <w:rPr>
          <w:rFonts w:ascii="Arial" w:hAnsi="Arial" w:cs="Arial"/>
        </w:rPr>
      </w:pPr>
      <w:r w:rsidRPr="00BA3900">
        <w:rPr>
          <w:rFonts w:ascii="Arial" w:hAnsi="Arial" w:cs="Arial"/>
          <w:b/>
          <w:bCs/>
        </w:rPr>
        <w:t>Call to Order:</w:t>
      </w:r>
      <w:r w:rsidRPr="000B4A24">
        <w:rPr>
          <w:rFonts w:ascii="Arial" w:hAnsi="Arial" w:cs="Arial"/>
        </w:rPr>
        <w:t xml:space="preserve"> 11:</w:t>
      </w:r>
      <w:r w:rsidR="00F5625B" w:rsidRPr="000B4A24">
        <w:rPr>
          <w:rFonts w:ascii="Arial" w:hAnsi="Arial" w:cs="Arial"/>
        </w:rPr>
        <w:t>06</w:t>
      </w:r>
      <w:r w:rsidRPr="000B4A24">
        <w:rPr>
          <w:rFonts w:ascii="Arial" w:hAnsi="Arial" w:cs="Arial"/>
        </w:rPr>
        <w:t xml:space="preserve"> am by </w:t>
      </w:r>
      <w:r w:rsidR="00F5625B" w:rsidRPr="000B4A24">
        <w:rPr>
          <w:rFonts w:ascii="Arial" w:hAnsi="Arial" w:cs="Arial"/>
        </w:rPr>
        <w:t>Bob Tardiff</w:t>
      </w:r>
      <w:r w:rsidRPr="000B4A24">
        <w:rPr>
          <w:rFonts w:ascii="Arial" w:hAnsi="Arial" w:cs="Arial"/>
        </w:rPr>
        <w:t>, Council President</w:t>
      </w:r>
    </w:p>
    <w:p w14:paraId="4EEA46FA" w14:textId="0CB1D13F" w:rsidR="00D97F1E" w:rsidRPr="000B4A24" w:rsidRDefault="00D97F1E" w:rsidP="00E147EC">
      <w:pPr>
        <w:spacing w:line="276" w:lineRule="auto"/>
        <w:rPr>
          <w:rFonts w:ascii="Arial" w:hAnsi="Arial" w:cs="Arial"/>
        </w:rPr>
      </w:pPr>
    </w:p>
    <w:p w14:paraId="1CB50AFF" w14:textId="2E1EDF33" w:rsidR="00D97F1E" w:rsidRPr="000B4A24" w:rsidRDefault="00D97F1E" w:rsidP="00E147EC">
      <w:pPr>
        <w:spacing w:line="276" w:lineRule="auto"/>
        <w:rPr>
          <w:rFonts w:ascii="Arial" w:hAnsi="Arial" w:cs="Arial"/>
        </w:rPr>
      </w:pPr>
      <w:r w:rsidRPr="00BA3900">
        <w:rPr>
          <w:rFonts w:ascii="Arial" w:hAnsi="Arial" w:cs="Arial"/>
          <w:b/>
          <w:bCs/>
        </w:rPr>
        <w:t>Opening Prayer:</w:t>
      </w:r>
      <w:r w:rsidRPr="000B4A24">
        <w:rPr>
          <w:rFonts w:ascii="Arial" w:hAnsi="Arial" w:cs="Arial"/>
        </w:rPr>
        <w:t xml:space="preserve"> Pastor Martin Moore</w:t>
      </w:r>
    </w:p>
    <w:p w14:paraId="71657F31" w14:textId="5DCD6892" w:rsidR="00D97F1E" w:rsidRPr="000B4A24" w:rsidRDefault="00D97F1E" w:rsidP="00E147EC">
      <w:pPr>
        <w:spacing w:line="276" w:lineRule="auto"/>
        <w:rPr>
          <w:rFonts w:ascii="Arial" w:hAnsi="Arial" w:cs="Arial"/>
        </w:rPr>
      </w:pPr>
    </w:p>
    <w:p w14:paraId="2C3186ED" w14:textId="2AEC0E3D" w:rsidR="00D97F1E" w:rsidRPr="000B4A24" w:rsidRDefault="00F5625B" w:rsidP="00E147EC">
      <w:pPr>
        <w:spacing w:line="276" w:lineRule="auto"/>
        <w:rPr>
          <w:rFonts w:ascii="Arial" w:hAnsi="Arial" w:cs="Arial"/>
        </w:rPr>
      </w:pPr>
      <w:r w:rsidRPr="00BA3900">
        <w:rPr>
          <w:rFonts w:ascii="Arial" w:hAnsi="Arial" w:cs="Arial"/>
          <w:b/>
          <w:bCs/>
        </w:rPr>
        <w:t>Establish Quorum:</w:t>
      </w:r>
      <w:r w:rsidRPr="000B4A24">
        <w:rPr>
          <w:rFonts w:ascii="Arial" w:hAnsi="Arial" w:cs="Arial"/>
        </w:rPr>
        <w:t xml:space="preserve"> Becky Chambers. </w:t>
      </w:r>
      <w:r w:rsidR="00D97F1E" w:rsidRPr="000B4A24">
        <w:rPr>
          <w:rFonts w:ascii="Arial" w:hAnsi="Arial" w:cs="Arial"/>
        </w:rPr>
        <w:t>Attendance Count: 6</w:t>
      </w:r>
      <w:r w:rsidRPr="000B4A24">
        <w:rPr>
          <w:rFonts w:ascii="Arial" w:hAnsi="Arial" w:cs="Arial"/>
        </w:rPr>
        <w:t xml:space="preserve">9. A quorum is 29 members; </w:t>
      </w:r>
      <w:r w:rsidR="00F60F2D">
        <w:rPr>
          <w:rFonts w:ascii="Arial" w:hAnsi="Arial" w:cs="Arial"/>
        </w:rPr>
        <w:t>t</w:t>
      </w:r>
      <w:r w:rsidRPr="000B4A24">
        <w:rPr>
          <w:rFonts w:ascii="Arial" w:hAnsi="Arial" w:cs="Arial"/>
        </w:rPr>
        <w:t xml:space="preserve">herefore, a quorum has been </w:t>
      </w:r>
      <w:r w:rsidR="000B4A24">
        <w:rPr>
          <w:rFonts w:ascii="Arial" w:hAnsi="Arial" w:cs="Arial"/>
        </w:rPr>
        <w:t>met.</w:t>
      </w:r>
    </w:p>
    <w:p w14:paraId="793096AC" w14:textId="58115001" w:rsidR="00D97F1E" w:rsidRPr="000B4A24" w:rsidRDefault="00D97F1E" w:rsidP="00E147EC">
      <w:pPr>
        <w:spacing w:line="276" w:lineRule="auto"/>
        <w:rPr>
          <w:rFonts w:ascii="Arial" w:hAnsi="Arial" w:cs="Arial"/>
        </w:rPr>
      </w:pPr>
    </w:p>
    <w:p w14:paraId="2B370929" w14:textId="76B3B2B6" w:rsidR="00D97F1E" w:rsidRPr="000B4A24" w:rsidRDefault="00A820FC" w:rsidP="00E147EC">
      <w:pPr>
        <w:spacing w:line="276" w:lineRule="auto"/>
        <w:rPr>
          <w:rFonts w:ascii="Arial" w:hAnsi="Arial" w:cs="Arial"/>
        </w:rPr>
      </w:pPr>
      <w:r w:rsidRPr="00BA3900">
        <w:rPr>
          <w:rFonts w:ascii="Arial" w:hAnsi="Arial" w:cs="Arial"/>
          <w:b/>
          <w:bCs/>
        </w:rPr>
        <w:t xml:space="preserve">Approval of the </w:t>
      </w:r>
      <w:r w:rsidR="00D97F1E" w:rsidRPr="00BA3900">
        <w:rPr>
          <w:rFonts w:ascii="Arial" w:hAnsi="Arial" w:cs="Arial"/>
          <w:b/>
          <w:bCs/>
        </w:rPr>
        <w:t>Minutes from the January 202</w:t>
      </w:r>
      <w:r w:rsidR="00F5625B" w:rsidRPr="00BA3900">
        <w:rPr>
          <w:rFonts w:ascii="Arial" w:hAnsi="Arial" w:cs="Arial"/>
          <w:b/>
          <w:bCs/>
        </w:rPr>
        <w:t>2</w:t>
      </w:r>
      <w:r w:rsidR="00D97F1E" w:rsidRPr="00BA3900">
        <w:rPr>
          <w:rFonts w:ascii="Arial" w:hAnsi="Arial" w:cs="Arial"/>
          <w:b/>
          <w:bCs/>
        </w:rPr>
        <w:t xml:space="preserve"> Annual Meeting</w:t>
      </w:r>
      <w:r w:rsidR="00D97F1E" w:rsidRPr="000B4A24">
        <w:rPr>
          <w:rFonts w:ascii="Arial" w:hAnsi="Arial" w:cs="Arial"/>
        </w:rPr>
        <w:t xml:space="preserve">: </w:t>
      </w:r>
      <w:r w:rsidR="00F5625B" w:rsidRPr="000B4A24">
        <w:rPr>
          <w:rFonts w:ascii="Arial" w:hAnsi="Arial" w:cs="Arial"/>
        </w:rPr>
        <w:t>Becky Chambers</w:t>
      </w:r>
      <w:r w:rsidR="00D97F1E" w:rsidRPr="000B4A24">
        <w:rPr>
          <w:rFonts w:ascii="Arial" w:hAnsi="Arial" w:cs="Arial"/>
        </w:rPr>
        <w:t xml:space="preserve">. Hard copies of the minutes were provided. A motion to approve the minutes was made by </w:t>
      </w:r>
      <w:r w:rsidRPr="000B4A24">
        <w:rPr>
          <w:rFonts w:ascii="Arial" w:hAnsi="Arial" w:cs="Arial"/>
        </w:rPr>
        <w:t>Karin Davis</w:t>
      </w:r>
      <w:r w:rsidR="00D97F1E" w:rsidRPr="000B4A24">
        <w:rPr>
          <w:rFonts w:ascii="Arial" w:hAnsi="Arial" w:cs="Arial"/>
        </w:rPr>
        <w:t xml:space="preserve"> and seconded by </w:t>
      </w:r>
      <w:r w:rsidRPr="000B4A24">
        <w:rPr>
          <w:rFonts w:ascii="Arial" w:hAnsi="Arial" w:cs="Arial"/>
        </w:rPr>
        <w:t>Cheryl Pontious</w:t>
      </w:r>
      <w:r w:rsidR="00D97F1E" w:rsidRPr="000B4A24">
        <w:rPr>
          <w:rFonts w:ascii="Arial" w:hAnsi="Arial" w:cs="Arial"/>
        </w:rPr>
        <w:t>. All were in favor; motion carried.</w:t>
      </w:r>
    </w:p>
    <w:p w14:paraId="6099AAB5" w14:textId="0236BB99" w:rsidR="00D97F1E" w:rsidRPr="000B4A24" w:rsidRDefault="00D97F1E" w:rsidP="00E147EC">
      <w:pPr>
        <w:spacing w:line="276" w:lineRule="auto"/>
        <w:rPr>
          <w:rFonts w:ascii="Arial" w:hAnsi="Arial" w:cs="Arial"/>
        </w:rPr>
      </w:pPr>
    </w:p>
    <w:p w14:paraId="2C327439" w14:textId="0CDAF243" w:rsidR="00A820FC" w:rsidRDefault="00A820FC" w:rsidP="00E147EC">
      <w:pPr>
        <w:spacing w:line="276" w:lineRule="auto"/>
        <w:rPr>
          <w:rFonts w:ascii="Arial" w:hAnsi="Arial" w:cs="Arial"/>
        </w:rPr>
      </w:pPr>
      <w:r w:rsidRPr="00BA3900">
        <w:rPr>
          <w:rFonts w:ascii="Arial" w:hAnsi="Arial" w:cs="Arial"/>
          <w:b/>
          <w:bCs/>
        </w:rPr>
        <w:t>Pastor’s Report: Pastor Martin Moore</w:t>
      </w:r>
      <w:r w:rsidRPr="000B4A24">
        <w:rPr>
          <w:rFonts w:ascii="Arial" w:hAnsi="Arial" w:cs="Arial"/>
        </w:rPr>
        <w:t xml:space="preserve">. </w:t>
      </w:r>
      <w:r w:rsidR="000B4A24">
        <w:rPr>
          <w:rFonts w:ascii="Arial" w:hAnsi="Arial" w:cs="Arial"/>
        </w:rPr>
        <w:t xml:space="preserve">Pastor thanked everyone for their support. His report is available </w:t>
      </w:r>
      <w:r w:rsidR="00BA3900">
        <w:rPr>
          <w:rFonts w:ascii="Arial" w:hAnsi="Arial" w:cs="Arial"/>
        </w:rPr>
        <w:t>on Page 6 of</w:t>
      </w:r>
      <w:r w:rsidR="000B4A24">
        <w:rPr>
          <w:rFonts w:ascii="Arial" w:hAnsi="Arial" w:cs="Arial"/>
        </w:rPr>
        <w:t xml:space="preserve"> the written report.</w:t>
      </w:r>
    </w:p>
    <w:p w14:paraId="7BC0A965" w14:textId="292F7E4E" w:rsidR="00BA3900" w:rsidRDefault="00BA3900" w:rsidP="00E147EC">
      <w:pPr>
        <w:spacing w:line="276" w:lineRule="auto"/>
        <w:rPr>
          <w:rFonts w:ascii="Arial" w:hAnsi="Arial" w:cs="Arial"/>
        </w:rPr>
      </w:pPr>
    </w:p>
    <w:p w14:paraId="0DAAFDB4" w14:textId="46933A73" w:rsidR="00A820FC" w:rsidRPr="000B4A24" w:rsidRDefault="00BA3900" w:rsidP="00E147EC">
      <w:pPr>
        <w:spacing w:line="276" w:lineRule="auto"/>
        <w:rPr>
          <w:rFonts w:ascii="Arial" w:hAnsi="Arial" w:cs="Arial"/>
        </w:rPr>
      </w:pPr>
      <w:r w:rsidRPr="00BA3900">
        <w:rPr>
          <w:rFonts w:ascii="Arial" w:hAnsi="Arial" w:cs="Arial"/>
          <w:b/>
          <w:bCs/>
        </w:rPr>
        <w:t>Audit Committee Report:</w:t>
      </w:r>
      <w:r>
        <w:rPr>
          <w:rFonts w:ascii="Arial" w:hAnsi="Arial" w:cs="Arial"/>
        </w:rPr>
        <w:t xml:space="preserve"> Pam </w:t>
      </w:r>
      <w:proofErr w:type="spellStart"/>
      <w:r>
        <w:rPr>
          <w:rFonts w:ascii="Arial" w:hAnsi="Arial" w:cs="Arial"/>
        </w:rPr>
        <w:t>Arntt</w:t>
      </w:r>
      <w:proofErr w:type="spellEnd"/>
      <w:r>
        <w:rPr>
          <w:rFonts w:ascii="Arial" w:hAnsi="Arial" w:cs="Arial"/>
        </w:rPr>
        <w:t xml:space="preserve">. The audit report contained no significant findings. Pam thanked the members of the committee, which included Launa Tardiff, Jan </w:t>
      </w:r>
      <w:proofErr w:type="spellStart"/>
      <w:r>
        <w:rPr>
          <w:rFonts w:ascii="Arial" w:hAnsi="Arial" w:cs="Arial"/>
        </w:rPr>
        <w:t>Moch</w:t>
      </w:r>
      <w:proofErr w:type="spellEnd"/>
      <w:r>
        <w:rPr>
          <w:rFonts w:ascii="Arial" w:hAnsi="Arial" w:cs="Arial"/>
        </w:rPr>
        <w:t xml:space="preserve"> and Pam </w:t>
      </w:r>
      <w:proofErr w:type="spellStart"/>
      <w:r>
        <w:rPr>
          <w:rFonts w:ascii="Arial" w:hAnsi="Arial" w:cs="Arial"/>
        </w:rPr>
        <w:t>Arntt</w:t>
      </w:r>
      <w:proofErr w:type="spellEnd"/>
      <w:r>
        <w:rPr>
          <w:rFonts w:ascii="Arial" w:hAnsi="Arial" w:cs="Arial"/>
        </w:rPr>
        <w:t>.</w:t>
      </w:r>
      <w:r w:rsidR="00F60F2D">
        <w:rPr>
          <w:rFonts w:ascii="Arial" w:hAnsi="Arial" w:cs="Arial"/>
        </w:rPr>
        <w:t xml:space="preserve"> Joe Coke made a motion to accept the Audit Committee Report. Blaine Davis seconded the motion. All were in favor; motion carried.</w:t>
      </w:r>
    </w:p>
    <w:p w14:paraId="17545562" w14:textId="77777777" w:rsidR="00A820FC" w:rsidRPr="000B4A24" w:rsidRDefault="00A820FC" w:rsidP="00E147EC">
      <w:pPr>
        <w:spacing w:line="276" w:lineRule="auto"/>
        <w:rPr>
          <w:rFonts w:ascii="Arial" w:hAnsi="Arial" w:cs="Arial"/>
        </w:rPr>
      </w:pPr>
    </w:p>
    <w:p w14:paraId="12F1E3A9" w14:textId="4F7930A2" w:rsidR="00A820FC" w:rsidRDefault="00BA3900" w:rsidP="00E147EC">
      <w:pPr>
        <w:spacing w:line="276" w:lineRule="auto"/>
        <w:rPr>
          <w:rFonts w:ascii="Arial" w:hAnsi="Arial" w:cs="Arial"/>
        </w:rPr>
      </w:pPr>
      <w:r w:rsidRPr="00BA3900">
        <w:rPr>
          <w:rFonts w:ascii="Arial" w:hAnsi="Arial" w:cs="Arial"/>
          <w:b/>
          <w:bCs/>
        </w:rPr>
        <w:t>Treasurer’s Report</w:t>
      </w:r>
      <w:r w:rsidR="00A820FC" w:rsidRPr="00BA3900">
        <w:rPr>
          <w:rFonts w:ascii="Arial" w:hAnsi="Arial" w:cs="Arial"/>
          <w:b/>
          <w:bCs/>
        </w:rPr>
        <w:t xml:space="preserve"> – 202</w:t>
      </w:r>
      <w:r w:rsidRPr="00BA3900">
        <w:rPr>
          <w:rFonts w:ascii="Arial" w:hAnsi="Arial" w:cs="Arial"/>
          <w:b/>
          <w:bCs/>
        </w:rPr>
        <w:t xml:space="preserve">2 Results, </w:t>
      </w:r>
      <w:r w:rsidR="00A820FC" w:rsidRPr="00BA3900">
        <w:rPr>
          <w:rFonts w:ascii="Arial" w:hAnsi="Arial" w:cs="Arial"/>
          <w:b/>
          <w:bCs/>
        </w:rPr>
        <w:t>202</w:t>
      </w:r>
      <w:r w:rsidRPr="00BA3900">
        <w:rPr>
          <w:rFonts w:ascii="Arial" w:hAnsi="Arial" w:cs="Arial"/>
          <w:b/>
          <w:bCs/>
        </w:rPr>
        <w:t>3</w:t>
      </w:r>
      <w:r w:rsidR="00A820FC" w:rsidRPr="00BA3900">
        <w:rPr>
          <w:rFonts w:ascii="Arial" w:hAnsi="Arial" w:cs="Arial"/>
          <w:b/>
          <w:bCs/>
        </w:rPr>
        <w:t xml:space="preserve"> Budget</w:t>
      </w:r>
      <w:r w:rsidRPr="00BA3900">
        <w:rPr>
          <w:rFonts w:ascii="Arial" w:hAnsi="Arial" w:cs="Arial"/>
          <w:b/>
          <w:bCs/>
        </w:rPr>
        <w:t>, Approval of the categorization of selected designated funds</w:t>
      </w:r>
      <w:r w:rsidR="00A820FC" w:rsidRPr="00BA3900">
        <w:rPr>
          <w:rFonts w:ascii="Arial" w:hAnsi="Arial" w:cs="Arial"/>
          <w:b/>
          <w:bCs/>
        </w:rPr>
        <w:t>:</w:t>
      </w:r>
      <w:r w:rsidR="00A820FC" w:rsidRPr="000B4A24">
        <w:rPr>
          <w:rFonts w:ascii="Arial" w:hAnsi="Arial" w:cs="Arial"/>
        </w:rPr>
        <w:t xml:space="preserve"> Chris Burris, Council Treasurer</w:t>
      </w:r>
      <w:r>
        <w:rPr>
          <w:rFonts w:ascii="Arial" w:hAnsi="Arial" w:cs="Arial"/>
        </w:rPr>
        <w:t>. Our congregation was very generous</w:t>
      </w:r>
      <w:r w:rsidR="00E147EC">
        <w:rPr>
          <w:rFonts w:ascii="Arial" w:hAnsi="Arial" w:cs="Arial"/>
        </w:rPr>
        <w:t>!</w:t>
      </w:r>
      <w:r>
        <w:rPr>
          <w:rFonts w:ascii="Arial" w:hAnsi="Arial" w:cs="Arial"/>
        </w:rPr>
        <w:t xml:space="preserve"> </w:t>
      </w:r>
      <w:r w:rsidR="00E147EC">
        <w:rPr>
          <w:rFonts w:ascii="Arial" w:hAnsi="Arial" w:cs="Arial"/>
        </w:rPr>
        <w:t>W</w:t>
      </w:r>
      <w:r>
        <w:rPr>
          <w:rFonts w:ascii="Arial" w:hAnsi="Arial" w:cs="Arial"/>
        </w:rPr>
        <w:t xml:space="preserve">e </w:t>
      </w:r>
      <w:r w:rsidR="00E147EC">
        <w:rPr>
          <w:rFonts w:ascii="Arial" w:hAnsi="Arial" w:cs="Arial"/>
        </w:rPr>
        <w:t xml:space="preserve">were able to </w:t>
      </w:r>
      <w:r>
        <w:rPr>
          <w:rFonts w:ascii="Arial" w:hAnsi="Arial" w:cs="Arial"/>
        </w:rPr>
        <w:t>stay within our budget</w:t>
      </w:r>
      <w:r w:rsidR="00E147EC">
        <w:rPr>
          <w:rFonts w:ascii="Arial" w:hAnsi="Arial" w:cs="Arial"/>
        </w:rPr>
        <w:t xml:space="preserve"> with t</w:t>
      </w:r>
      <w:r>
        <w:rPr>
          <w:rFonts w:ascii="Arial" w:hAnsi="Arial" w:cs="Arial"/>
        </w:rPr>
        <w:t xml:space="preserve">otal income </w:t>
      </w:r>
      <w:r w:rsidR="00E147EC">
        <w:rPr>
          <w:rFonts w:ascii="Arial" w:hAnsi="Arial" w:cs="Arial"/>
        </w:rPr>
        <w:t xml:space="preserve">exceeding projections! The excess </w:t>
      </w:r>
      <w:r w:rsidR="00F60F2D">
        <w:rPr>
          <w:rFonts w:ascii="Arial" w:hAnsi="Arial" w:cs="Arial"/>
        </w:rPr>
        <w:t>money</w:t>
      </w:r>
      <w:r w:rsidR="00E147EC">
        <w:rPr>
          <w:rFonts w:ascii="Arial" w:hAnsi="Arial" w:cs="Arial"/>
        </w:rPr>
        <w:t xml:space="preserve"> in the Operations Account will be moved to our Money Market Account. The 2023 budget continues to reflect our commitment to tithing 10% of our income to Benevolence. Salaries will increase by 8.7%. Property expenses are expected to have the largest increase due to anticipated A/C expenses. </w:t>
      </w:r>
    </w:p>
    <w:p w14:paraId="06F5D986" w14:textId="20A6A15B" w:rsidR="00E147EC" w:rsidRDefault="00E147EC" w:rsidP="00E147EC">
      <w:pPr>
        <w:spacing w:line="276" w:lineRule="auto"/>
        <w:rPr>
          <w:rFonts w:ascii="Arial" w:hAnsi="Arial" w:cs="Arial"/>
        </w:rPr>
      </w:pPr>
    </w:p>
    <w:p w14:paraId="3388D1F6" w14:textId="2EDC8DDE" w:rsidR="00E147EC" w:rsidRDefault="00771BB4" w:rsidP="00E147EC">
      <w:pPr>
        <w:spacing w:line="276" w:lineRule="auto"/>
        <w:rPr>
          <w:rFonts w:ascii="Arial" w:hAnsi="Arial" w:cs="Arial"/>
        </w:rPr>
      </w:pPr>
      <w:r>
        <w:rPr>
          <w:rFonts w:ascii="Arial" w:hAnsi="Arial" w:cs="Arial"/>
        </w:rPr>
        <w:t xml:space="preserve">Jim Anthony made a motion that the 2023 budget be accepted. Joe Coke seconded the motion. All were in favor; motion </w:t>
      </w:r>
      <w:r w:rsidR="00F601FC">
        <w:rPr>
          <w:rFonts w:ascii="Arial" w:hAnsi="Arial" w:cs="Arial"/>
        </w:rPr>
        <w:t>carried</w:t>
      </w:r>
      <w:r>
        <w:rPr>
          <w:rFonts w:ascii="Arial" w:hAnsi="Arial" w:cs="Arial"/>
        </w:rPr>
        <w:t>.</w:t>
      </w:r>
    </w:p>
    <w:p w14:paraId="0354077C" w14:textId="49AFC9B6" w:rsidR="00771BB4" w:rsidRDefault="00771BB4" w:rsidP="00E147EC">
      <w:pPr>
        <w:spacing w:line="276" w:lineRule="auto"/>
        <w:rPr>
          <w:rFonts w:ascii="Arial" w:hAnsi="Arial" w:cs="Arial"/>
        </w:rPr>
      </w:pPr>
    </w:p>
    <w:p w14:paraId="77DA154A" w14:textId="6226046C" w:rsidR="00771BB4" w:rsidRPr="00771BB4" w:rsidRDefault="00771BB4" w:rsidP="00E147EC">
      <w:pPr>
        <w:spacing w:line="276" w:lineRule="auto"/>
        <w:rPr>
          <w:rFonts w:ascii="Arial" w:hAnsi="Arial" w:cs="Arial"/>
        </w:rPr>
      </w:pPr>
      <w:r w:rsidRPr="00771BB4">
        <w:rPr>
          <w:rFonts w:ascii="Arial" w:hAnsi="Arial" w:cs="Arial"/>
        </w:rPr>
        <w:t xml:space="preserve">Chris discussed the recommendation made by the council to consolidate </w:t>
      </w:r>
      <w:r>
        <w:rPr>
          <w:rFonts w:ascii="Arial" w:hAnsi="Arial" w:cs="Arial"/>
        </w:rPr>
        <w:t xml:space="preserve">or eliminate </w:t>
      </w:r>
      <w:r w:rsidRPr="00771BB4">
        <w:rPr>
          <w:rFonts w:ascii="Arial" w:hAnsi="Arial" w:cs="Arial"/>
        </w:rPr>
        <w:t xml:space="preserve">selected Dedicated Fund Accounts. The purpose of the changes </w:t>
      </w:r>
      <w:r>
        <w:rPr>
          <w:rFonts w:ascii="Arial" w:hAnsi="Arial" w:cs="Arial"/>
        </w:rPr>
        <w:t>is</w:t>
      </w:r>
      <w:r w:rsidRPr="00771BB4">
        <w:rPr>
          <w:rFonts w:ascii="Arial" w:hAnsi="Arial" w:cs="Arial"/>
        </w:rPr>
        <w:t xml:space="preserve"> to simplify the bookkeeper’s job and OSLC’s Balance Sheet. </w:t>
      </w:r>
      <w:r>
        <w:rPr>
          <w:rFonts w:ascii="Arial" w:hAnsi="Arial" w:cs="Arial"/>
        </w:rPr>
        <w:t xml:space="preserve">Some of the remaining accounts will be </w:t>
      </w:r>
      <w:r w:rsidRPr="00771BB4">
        <w:rPr>
          <w:rFonts w:ascii="Arial" w:hAnsi="Arial" w:cs="Arial"/>
        </w:rPr>
        <w:t>rename</w:t>
      </w:r>
      <w:r>
        <w:rPr>
          <w:rFonts w:ascii="Arial" w:hAnsi="Arial" w:cs="Arial"/>
        </w:rPr>
        <w:t xml:space="preserve">d </w:t>
      </w:r>
      <w:r w:rsidRPr="00771BB4">
        <w:rPr>
          <w:rFonts w:ascii="Arial" w:hAnsi="Arial" w:cs="Arial"/>
        </w:rPr>
        <w:t xml:space="preserve">to be more descriptive. </w:t>
      </w:r>
      <w:r>
        <w:rPr>
          <w:rFonts w:ascii="Arial" w:hAnsi="Arial" w:cs="Arial"/>
        </w:rPr>
        <w:t xml:space="preserve">All accounts impacted </w:t>
      </w:r>
      <w:r w:rsidRPr="00771BB4">
        <w:rPr>
          <w:rFonts w:ascii="Arial" w:hAnsi="Arial" w:cs="Arial"/>
        </w:rPr>
        <w:t>had the same general purposes</w:t>
      </w:r>
      <w:r>
        <w:rPr>
          <w:rFonts w:ascii="Arial" w:hAnsi="Arial" w:cs="Arial"/>
        </w:rPr>
        <w:t xml:space="preserve"> and will continued to be used </w:t>
      </w:r>
      <w:r>
        <w:rPr>
          <w:rFonts w:ascii="Arial" w:hAnsi="Arial" w:cs="Arial"/>
        </w:rPr>
        <w:lastRenderedPageBreak/>
        <w:t>for those purposes. Most have been on the books for a long time with no usage. Original donors could not be located. The accounts impacted are:</w:t>
      </w:r>
    </w:p>
    <w:p w14:paraId="05DA2BDA" w14:textId="77777777" w:rsidR="00A820FC" w:rsidRPr="00771BB4" w:rsidRDefault="00A820FC" w:rsidP="00E147EC">
      <w:pPr>
        <w:spacing w:line="276" w:lineRule="auto"/>
        <w:rPr>
          <w:rFonts w:ascii="Arial" w:hAnsi="Arial" w:cs="Arial"/>
        </w:rPr>
      </w:pPr>
    </w:p>
    <w:p w14:paraId="767AF753" w14:textId="77777777" w:rsidR="00A820FC" w:rsidRPr="00771BB4" w:rsidRDefault="00A820FC" w:rsidP="00E147EC">
      <w:pPr>
        <w:spacing w:line="276" w:lineRule="auto"/>
        <w:rPr>
          <w:rFonts w:ascii="Arial" w:hAnsi="Arial" w:cs="Arial"/>
        </w:rPr>
      </w:pPr>
    </w:p>
    <w:p w14:paraId="3D594AFD" w14:textId="77777777" w:rsidR="000B4A24" w:rsidRPr="000B4A24" w:rsidRDefault="000B4A24" w:rsidP="00F601FC">
      <w:pPr>
        <w:numPr>
          <w:ilvl w:val="0"/>
          <w:numId w:val="3"/>
        </w:numPr>
        <w:spacing w:line="276" w:lineRule="auto"/>
        <w:rPr>
          <w:rFonts w:ascii="Arial" w:hAnsi="Arial" w:cs="Arial"/>
        </w:rPr>
      </w:pPr>
      <w:r w:rsidRPr="000B4A24">
        <w:rPr>
          <w:rFonts w:ascii="Arial" w:hAnsi="Arial" w:cs="Arial"/>
        </w:rPr>
        <w:t xml:space="preserve">Handbells and </w:t>
      </w:r>
      <w:proofErr w:type="spellStart"/>
      <w:r w:rsidRPr="000B4A24">
        <w:rPr>
          <w:rFonts w:ascii="Arial" w:hAnsi="Arial" w:cs="Arial"/>
        </w:rPr>
        <w:t>Purrington</w:t>
      </w:r>
      <w:proofErr w:type="spellEnd"/>
      <w:r w:rsidRPr="000B4A24">
        <w:rPr>
          <w:rFonts w:ascii="Arial" w:hAnsi="Arial" w:cs="Arial"/>
        </w:rPr>
        <w:t xml:space="preserve"> Music Maintenance will be consolidated into </w:t>
      </w:r>
      <w:proofErr w:type="spellStart"/>
      <w:r w:rsidRPr="000B4A24">
        <w:rPr>
          <w:rFonts w:ascii="Arial" w:hAnsi="Arial" w:cs="Arial"/>
        </w:rPr>
        <w:t>Purrington</w:t>
      </w:r>
      <w:proofErr w:type="spellEnd"/>
      <w:r w:rsidRPr="000B4A24">
        <w:rPr>
          <w:rFonts w:ascii="Arial" w:hAnsi="Arial" w:cs="Arial"/>
        </w:rPr>
        <w:t xml:space="preserve"> Music Maintenance.</w:t>
      </w:r>
    </w:p>
    <w:p w14:paraId="259E9C03" w14:textId="77777777" w:rsidR="000B4A24" w:rsidRPr="000B4A24" w:rsidRDefault="000B4A24" w:rsidP="00F601FC">
      <w:pPr>
        <w:numPr>
          <w:ilvl w:val="0"/>
          <w:numId w:val="3"/>
        </w:numPr>
        <w:spacing w:line="276" w:lineRule="auto"/>
        <w:rPr>
          <w:rFonts w:ascii="Arial" w:hAnsi="Arial" w:cs="Arial"/>
        </w:rPr>
      </w:pPr>
      <w:r w:rsidRPr="000B4A24">
        <w:rPr>
          <w:rFonts w:ascii="Arial" w:hAnsi="Arial" w:cs="Arial"/>
        </w:rPr>
        <w:t xml:space="preserve">Campership, Playground, LYG Fundraisers, Youth </w:t>
      </w:r>
      <w:proofErr w:type="gramStart"/>
      <w:r w:rsidRPr="000B4A24">
        <w:rPr>
          <w:rFonts w:ascii="Arial" w:hAnsi="Arial" w:cs="Arial"/>
        </w:rPr>
        <w:t>Retreats</w:t>
      </w:r>
      <w:proofErr w:type="gramEnd"/>
      <w:r w:rsidRPr="000B4A24">
        <w:rPr>
          <w:rFonts w:ascii="Arial" w:hAnsi="Arial" w:cs="Arial"/>
        </w:rPr>
        <w:t xml:space="preserve"> and a designated portion of Miscellaneous will be combined into a fund renamed Youth.</w:t>
      </w:r>
    </w:p>
    <w:p w14:paraId="50D3D93C" w14:textId="77777777" w:rsidR="000B4A24" w:rsidRPr="000B4A24" w:rsidRDefault="000B4A24" w:rsidP="00F601FC">
      <w:pPr>
        <w:numPr>
          <w:ilvl w:val="0"/>
          <w:numId w:val="3"/>
        </w:numPr>
        <w:spacing w:line="276" w:lineRule="auto"/>
        <w:rPr>
          <w:rFonts w:ascii="Arial" w:hAnsi="Arial" w:cs="Arial"/>
        </w:rPr>
      </w:pPr>
      <w:r w:rsidRPr="000B4A24">
        <w:rPr>
          <w:rFonts w:ascii="Arial" w:hAnsi="Arial" w:cs="Arial"/>
        </w:rPr>
        <w:t>Hispanic Ministry and Tyler Hispanic Ministries will be combined into Hispanic Ministry.</w:t>
      </w:r>
    </w:p>
    <w:p w14:paraId="6A41AAD6" w14:textId="2F064ECC" w:rsidR="000B4A24" w:rsidRPr="000B4A24" w:rsidRDefault="00D7036D" w:rsidP="00F601FC">
      <w:pPr>
        <w:numPr>
          <w:ilvl w:val="0"/>
          <w:numId w:val="3"/>
        </w:numPr>
        <w:spacing w:line="276" w:lineRule="auto"/>
        <w:rPr>
          <w:rFonts w:ascii="Arial" w:hAnsi="Arial" w:cs="Arial"/>
        </w:rPr>
      </w:pPr>
      <w:proofErr w:type="gramStart"/>
      <w:r>
        <w:rPr>
          <w:rFonts w:ascii="Arial" w:hAnsi="Arial" w:cs="Arial"/>
        </w:rPr>
        <w:t xml:space="preserve">The </w:t>
      </w:r>
      <w:r w:rsidR="000B4A24" w:rsidRPr="000B4A24">
        <w:rPr>
          <w:rFonts w:ascii="Arial" w:hAnsi="Arial" w:cs="Arial"/>
        </w:rPr>
        <w:t xml:space="preserve">AV Equipment </w:t>
      </w:r>
      <w:r w:rsidR="00F601FC">
        <w:rPr>
          <w:rFonts w:ascii="Arial" w:hAnsi="Arial" w:cs="Arial"/>
        </w:rPr>
        <w:t>R</w:t>
      </w:r>
      <w:r w:rsidR="000B4A24" w:rsidRPr="000B4A24">
        <w:rPr>
          <w:rFonts w:ascii="Arial" w:hAnsi="Arial" w:cs="Arial"/>
        </w:rPr>
        <w:t xml:space="preserve">emaining </w:t>
      </w:r>
      <w:r w:rsidR="00F601FC">
        <w:rPr>
          <w:rFonts w:ascii="Arial" w:hAnsi="Arial" w:cs="Arial"/>
        </w:rPr>
        <w:t>B</w:t>
      </w:r>
      <w:r w:rsidR="000B4A24" w:rsidRPr="000B4A24">
        <w:rPr>
          <w:rFonts w:ascii="Arial" w:hAnsi="Arial" w:cs="Arial"/>
        </w:rPr>
        <w:t>alance,</w:t>
      </w:r>
      <w:proofErr w:type="gramEnd"/>
      <w:r w:rsidR="000B4A24" w:rsidRPr="000B4A24">
        <w:rPr>
          <w:rFonts w:ascii="Arial" w:hAnsi="Arial" w:cs="Arial"/>
        </w:rPr>
        <w:t xml:space="preserve"> will be eliminated by allocating $1,000 to Disaster Recovery and the balance moved to the Money Market Account.</w:t>
      </w:r>
    </w:p>
    <w:p w14:paraId="50DC5F72" w14:textId="30BA4CD9" w:rsidR="00A820FC" w:rsidRDefault="000B4A24" w:rsidP="00F601FC">
      <w:pPr>
        <w:numPr>
          <w:ilvl w:val="0"/>
          <w:numId w:val="3"/>
        </w:numPr>
        <w:spacing w:line="276" w:lineRule="auto"/>
        <w:rPr>
          <w:rFonts w:ascii="Arial" w:hAnsi="Arial" w:cs="Arial"/>
        </w:rPr>
      </w:pPr>
      <w:r w:rsidRPr="000B4A24">
        <w:rPr>
          <w:rFonts w:ascii="Arial" w:hAnsi="Arial" w:cs="Arial"/>
        </w:rPr>
        <w:t>Darning Ladies</w:t>
      </w:r>
      <w:r w:rsidR="00F601FC">
        <w:rPr>
          <w:rFonts w:ascii="Arial" w:hAnsi="Arial" w:cs="Arial"/>
        </w:rPr>
        <w:t>, (group no longer meets)</w:t>
      </w:r>
      <w:r w:rsidRPr="000B4A24">
        <w:rPr>
          <w:rFonts w:ascii="Arial" w:hAnsi="Arial" w:cs="Arial"/>
        </w:rPr>
        <w:t xml:space="preserve"> will be eliminated by writing a check to OSLC Quilters. </w:t>
      </w:r>
    </w:p>
    <w:p w14:paraId="7622E1A4" w14:textId="3337555A" w:rsidR="00F601FC" w:rsidRDefault="00F601FC" w:rsidP="00F601FC">
      <w:pPr>
        <w:spacing w:line="276" w:lineRule="auto"/>
        <w:rPr>
          <w:rFonts w:ascii="Arial" w:hAnsi="Arial" w:cs="Arial"/>
        </w:rPr>
      </w:pPr>
    </w:p>
    <w:p w14:paraId="6CD23270" w14:textId="4204D0FC" w:rsidR="00F601FC" w:rsidRDefault="00F601FC" w:rsidP="00F601FC">
      <w:pPr>
        <w:spacing w:line="276" w:lineRule="auto"/>
        <w:rPr>
          <w:rFonts w:ascii="Arial" w:hAnsi="Arial" w:cs="Arial"/>
        </w:rPr>
      </w:pPr>
      <w:r>
        <w:rPr>
          <w:rFonts w:ascii="Arial" w:hAnsi="Arial" w:cs="Arial"/>
        </w:rPr>
        <w:t xml:space="preserve">Carol </w:t>
      </w:r>
      <w:proofErr w:type="spellStart"/>
      <w:r>
        <w:rPr>
          <w:rFonts w:ascii="Arial" w:hAnsi="Arial" w:cs="Arial"/>
        </w:rPr>
        <w:t>Lattier</w:t>
      </w:r>
      <w:proofErr w:type="spellEnd"/>
      <w:r>
        <w:rPr>
          <w:rFonts w:ascii="Arial" w:hAnsi="Arial" w:cs="Arial"/>
        </w:rPr>
        <w:t xml:space="preserve"> made a motion that the proposed changes to Dedicated Funds accounts be approved. Cheryl Pontious seconded the motion. All were in favor; motion carried.</w:t>
      </w:r>
    </w:p>
    <w:p w14:paraId="40013C1D" w14:textId="0A6C08DE" w:rsidR="00F601FC" w:rsidRDefault="00F601FC" w:rsidP="00F601FC">
      <w:pPr>
        <w:spacing w:line="276" w:lineRule="auto"/>
        <w:rPr>
          <w:rFonts w:ascii="Arial" w:hAnsi="Arial" w:cs="Arial"/>
        </w:rPr>
      </w:pPr>
    </w:p>
    <w:p w14:paraId="6D9CE870" w14:textId="3429E41A" w:rsidR="00F601FC" w:rsidRPr="00F601FC" w:rsidRDefault="00F601FC" w:rsidP="00F601FC">
      <w:pPr>
        <w:spacing w:line="276" w:lineRule="auto"/>
        <w:rPr>
          <w:rFonts w:ascii="Arial" w:hAnsi="Arial" w:cs="Arial"/>
        </w:rPr>
      </w:pPr>
      <w:r w:rsidRPr="00F601FC">
        <w:rPr>
          <w:rFonts w:ascii="Arial" w:hAnsi="Arial" w:cs="Arial"/>
          <w:b/>
          <w:bCs/>
        </w:rPr>
        <w:t>Unfinished Business: Bob Tardiff.</w:t>
      </w:r>
      <w:r>
        <w:rPr>
          <w:rFonts w:ascii="Arial" w:hAnsi="Arial" w:cs="Arial"/>
        </w:rPr>
        <w:t xml:space="preserve"> There was no Unfinished Business to discuss.</w:t>
      </w:r>
    </w:p>
    <w:p w14:paraId="75AB6404" w14:textId="77777777" w:rsidR="00A820FC" w:rsidRPr="000B4A24" w:rsidRDefault="00A820FC" w:rsidP="00E147EC">
      <w:pPr>
        <w:spacing w:line="276" w:lineRule="auto"/>
        <w:rPr>
          <w:rFonts w:ascii="Arial" w:hAnsi="Arial" w:cs="Arial"/>
        </w:rPr>
      </w:pPr>
    </w:p>
    <w:p w14:paraId="37BC95F1" w14:textId="77777777" w:rsidR="00974FC2" w:rsidRDefault="00F601FC" w:rsidP="00E147EC">
      <w:pPr>
        <w:spacing w:line="276" w:lineRule="auto"/>
        <w:rPr>
          <w:rFonts w:ascii="Arial" w:hAnsi="Arial" w:cs="Arial"/>
          <w:b/>
          <w:bCs/>
        </w:rPr>
      </w:pPr>
      <w:r w:rsidRPr="00F601FC">
        <w:rPr>
          <w:rFonts w:ascii="Arial" w:hAnsi="Arial" w:cs="Arial"/>
          <w:b/>
          <w:bCs/>
        </w:rPr>
        <w:t>New Business</w:t>
      </w:r>
    </w:p>
    <w:p w14:paraId="66E11A2C" w14:textId="77777777" w:rsidR="00974FC2" w:rsidRDefault="00974FC2" w:rsidP="00E147EC">
      <w:pPr>
        <w:spacing w:line="276" w:lineRule="auto"/>
        <w:rPr>
          <w:rFonts w:ascii="Arial" w:hAnsi="Arial" w:cs="Arial"/>
          <w:b/>
          <w:bCs/>
        </w:rPr>
      </w:pPr>
    </w:p>
    <w:p w14:paraId="7BA53E30" w14:textId="5941EE26" w:rsidR="00A820FC" w:rsidRPr="000B4A24" w:rsidRDefault="00974FC2" w:rsidP="00E147EC">
      <w:pPr>
        <w:spacing w:line="276" w:lineRule="auto"/>
        <w:rPr>
          <w:rFonts w:ascii="Arial" w:hAnsi="Arial" w:cs="Arial"/>
        </w:rPr>
      </w:pPr>
      <w:r>
        <w:rPr>
          <w:rFonts w:ascii="Arial" w:hAnsi="Arial" w:cs="Arial"/>
          <w:b/>
          <w:bCs/>
        </w:rPr>
        <w:t>Potential Sale of the Church Van</w:t>
      </w:r>
      <w:r w:rsidR="00F601FC" w:rsidRPr="00F601FC">
        <w:rPr>
          <w:rFonts w:ascii="Arial" w:hAnsi="Arial" w:cs="Arial"/>
          <w:b/>
          <w:bCs/>
        </w:rPr>
        <w:t>: Bob Tardiff.</w:t>
      </w:r>
      <w:r w:rsidR="00F601FC">
        <w:rPr>
          <w:rFonts w:ascii="Arial" w:hAnsi="Arial" w:cs="Arial"/>
        </w:rPr>
        <w:t xml:space="preserve"> </w:t>
      </w:r>
      <w:r>
        <w:rPr>
          <w:rFonts w:ascii="Arial" w:hAnsi="Arial" w:cs="Arial"/>
        </w:rPr>
        <w:t>T</w:t>
      </w:r>
      <w:r w:rsidR="00F601FC">
        <w:rPr>
          <w:rFonts w:ascii="Arial" w:hAnsi="Arial" w:cs="Arial"/>
        </w:rPr>
        <w:t xml:space="preserve">he council </w:t>
      </w:r>
      <w:r>
        <w:rPr>
          <w:rFonts w:ascii="Arial" w:hAnsi="Arial" w:cs="Arial"/>
        </w:rPr>
        <w:t xml:space="preserve">made a recommendation </w:t>
      </w:r>
      <w:r w:rsidR="00F601FC">
        <w:rPr>
          <w:rFonts w:ascii="Arial" w:hAnsi="Arial" w:cs="Arial"/>
        </w:rPr>
        <w:t>to sell the church van.</w:t>
      </w:r>
      <w:r>
        <w:rPr>
          <w:rFonts w:ascii="Arial" w:hAnsi="Arial" w:cs="Arial"/>
        </w:rPr>
        <w:t xml:space="preserve"> The van is 21 years old, </w:t>
      </w:r>
      <w:r w:rsidR="005444E5">
        <w:rPr>
          <w:rFonts w:ascii="Arial" w:hAnsi="Arial" w:cs="Arial"/>
        </w:rPr>
        <w:t>needs</w:t>
      </w:r>
      <w:r>
        <w:rPr>
          <w:rFonts w:ascii="Arial" w:hAnsi="Arial" w:cs="Arial"/>
        </w:rPr>
        <w:t xml:space="preserve"> repairs, has had low usage in recent years and isn’t accessible to older members or those with limited mobility. Comments were received from Bailey </w:t>
      </w:r>
      <w:proofErr w:type="spellStart"/>
      <w:r w:rsidR="005444E5">
        <w:rPr>
          <w:rFonts w:ascii="Arial" w:hAnsi="Arial" w:cs="Arial"/>
        </w:rPr>
        <w:t>Storkson</w:t>
      </w:r>
      <w:proofErr w:type="spellEnd"/>
      <w:r w:rsidR="005444E5">
        <w:rPr>
          <w:rFonts w:ascii="Arial" w:hAnsi="Arial" w:cs="Arial"/>
        </w:rPr>
        <w:t xml:space="preserve"> regarding the impact on our ability to grow the youth program and comradery of youth going place in the same vehicle; Joe Coke regarding inability to rent vans in Tyler and the high cost of doing so, along with what appears to be extraordinarily high cost of repair estimates; and Bill Videtto regarding the generally good running condition and the good interior condition.</w:t>
      </w:r>
    </w:p>
    <w:p w14:paraId="440E99E1" w14:textId="77777777" w:rsidR="00A820FC" w:rsidRPr="000B4A24" w:rsidRDefault="00A820FC" w:rsidP="00E147EC">
      <w:pPr>
        <w:spacing w:line="276" w:lineRule="auto"/>
        <w:rPr>
          <w:rFonts w:ascii="Arial" w:hAnsi="Arial" w:cs="Arial"/>
        </w:rPr>
      </w:pPr>
    </w:p>
    <w:p w14:paraId="3F330DA4" w14:textId="3B65A508" w:rsidR="00A820FC" w:rsidRPr="000B4A24" w:rsidRDefault="005444E5" w:rsidP="00E147EC">
      <w:pPr>
        <w:spacing w:line="276" w:lineRule="auto"/>
        <w:rPr>
          <w:rFonts w:ascii="Arial" w:hAnsi="Arial" w:cs="Arial"/>
        </w:rPr>
      </w:pPr>
      <w:r>
        <w:rPr>
          <w:rFonts w:ascii="Arial" w:hAnsi="Arial" w:cs="Arial"/>
        </w:rPr>
        <w:t>The vote regarding the sale of the van, along with the vote on council members, were in paper form. However, some ballots were inadvertently collected prior to the van sale discussion. The previous ballots collected were destroyed and new ballots distributed.</w:t>
      </w:r>
    </w:p>
    <w:p w14:paraId="071079E0" w14:textId="77777777" w:rsidR="00A820FC" w:rsidRPr="000B4A24" w:rsidRDefault="00A820FC" w:rsidP="00E147EC">
      <w:pPr>
        <w:spacing w:line="276" w:lineRule="auto"/>
        <w:rPr>
          <w:rFonts w:ascii="Arial" w:hAnsi="Arial" w:cs="Arial"/>
        </w:rPr>
      </w:pPr>
    </w:p>
    <w:p w14:paraId="27B58AA0" w14:textId="752E1367" w:rsidR="00A820FC" w:rsidRPr="000B4A24" w:rsidRDefault="00A820FC" w:rsidP="00E147EC">
      <w:pPr>
        <w:spacing w:line="276" w:lineRule="auto"/>
        <w:rPr>
          <w:rFonts w:ascii="Arial" w:hAnsi="Arial" w:cs="Arial"/>
        </w:rPr>
      </w:pPr>
      <w:r w:rsidRPr="00F601FC">
        <w:rPr>
          <w:rFonts w:ascii="Arial" w:hAnsi="Arial" w:cs="Arial"/>
          <w:b/>
          <w:bCs/>
        </w:rPr>
        <w:t>Election of Audit Committee Members: Bob Tardiff.</w:t>
      </w:r>
      <w:r w:rsidRPr="000B4A24">
        <w:rPr>
          <w:rFonts w:ascii="Arial" w:hAnsi="Arial" w:cs="Arial"/>
        </w:rPr>
        <w:t xml:space="preserve"> Nominated were Launa Tardiff, Pam Arntt and Jan Mock. A motion to approve the slate of nominees was made by </w:t>
      </w:r>
      <w:r w:rsidR="00F601FC">
        <w:rPr>
          <w:rFonts w:ascii="Arial" w:hAnsi="Arial" w:cs="Arial"/>
        </w:rPr>
        <w:t>Joni LeBlanc</w:t>
      </w:r>
      <w:r w:rsidRPr="000B4A24">
        <w:rPr>
          <w:rFonts w:ascii="Arial" w:hAnsi="Arial" w:cs="Arial"/>
        </w:rPr>
        <w:t xml:space="preserve"> and seconded by Joe Coke. All were in favor; motion carried.</w:t>
      </w:r>
    </w:p>
    <w:p w14:paraId="7A93E660" w14:textId="77777777" w:rsidR="00A820FC" w:rsidRPr="000B4A24" w:rsidRDefault="00A820FC" w:rsidP="00E147EC">
      <w:pPr>
        <w:spacing w:line="276" w:lineRule="auto"/>
        <w:rPr>
          <w:rFonts w:ascii="Arial" w:hAnsi="Arial" w:cs="Arial"/>
        </w:rPr>
      </w:pPr>
    </w:p>
    <w:p w14:paraId="1CC495D9" w14:textId="12A1649D" w:rsidR="005A4E6F" w:rsidRPr="000B4A24" w:rsidRDefault="00F601FC" w:rsidP="00E147EC">
      <w:pPr>
        <w:spacing w:line="276" w:lineRule="auto"/>
        <w:rPr>
          <w:rFonts w:ascii="Arial" w:hAnsi="Arial" w:cs="Arial"/>
        </w:rPr>
      </w:pPr>
      <w:r w:rsidRPr="00F601FC">
        <w:rPr>
          <w:rFonts w:ascii="Arial" w:hAnsi="Arial" w:cs="Arial"/>
          <w:b/>
          <w:bCs/>
        </w:rPr>
        <w:t>Election of Nominating Committee Member: Bob Tardiff.</w:t>
      </w:r>
      <w:r w:rsidRPr="000B4A24">
        <w:rPr>
          <w:rFonts w:ascii="Arial" w:hAnsi="Arial" w:cs="Arial"/>
        </w:rPr>
        <w:t xml:space="preserve"> Nominated were </w:t>
      </w:r>
      <w:r w:rsidR="00974FC2">
        <w:rPr>
          <w:rFonts w:ascii="Arial" w:hAnsi="Arial" w:cs="Arial"/>
        </w:rPr>
        <w:t xml:space="preserve">Erin Henriksen, Helen Siebert, Alan Cumming, Jenny Videtto, Merry </w:t>
      </w:r>
      <w:proofErr w:type="gramStart"/>
      <w:r w:rsidR="00974FC2">
        <w:rPr>
          <w:rFonts w:ascii="Arial" w:hAnsi="Arial" w:cs="Arial"/>
        </w:rPr>
        <w:t>Burris</w:t>
      </w:r>
      <w:proofErr w:type="gramEnd"/>
      <w:r w:rsidR="00974FC2">
        <w:rPr>
          <w:rFonts w:ascii="Arial" w:hAnsi="Arial" w:cs="Arial"/>
        </w:rPr>
        <w:t xml:space="preserve"> and Kristin Blaise. A </w:t>
      </w:r>
      <w:r w:rsidRPr="000B4A24">
        <w:rPr>
          <w:rFonts w:ascii="Arial" w:hAnsi="Arial" w:cs="Arial"/>
        </w:rPr>
        <w:t xml:space="preserve">motion to </w:t>
      </w:r>
      <w:r w:rsidRPr="000B4A24">
        <w:rPr>
          <w:rFonts w:ascii="Arial" w:hAnsi="Arial" w:cs="Arial"/>
        </w:rPr>
        <w:lastRenderedPageBreak/>
        <w:t xml:space="preserve">approve the slate of nominees was made by </w:t>
      </w:r>
      <w:r w:rsidR="002973AF">
        <w:rPr>
          <w:rFonts w:ascii="Arial" w:hAnsi="Arial" w:cs="Arial"/>
        </w:rPr>
        <w:t>Joni LeBlanc</w:t>
      </w:r>
      <w:r w:rsidRPr="000B4A24">
        <w:rPr>
          <w:rFonts w:ascii="Arial" w:hAnsi="Arial" w:cs="Arial"/>
        </w:rPr>
        <w:t xml:space="preserve"> and seconded by </w:t>
      </w:r>
      <w:r w:rsidR="002973AF">
        <w:rPr>
          <w:rFonts w:ascii="Arial" w:hAnsi="Arial" w:cs="Arial"/>
        </w:rPr>
        <w:t>Sherry Towns</w:t>
      </w:r>
      <w:r w:rsidRPr="000B4A24">
        <w:rPr>
          <w:rFonts w:ascii="Arial" w:hAnsi="Arial" w:cs="Arial"/>
        </w:rPr>
        <w:t>. All were in favor; motion carried.</w:t>
      </w:r>
    </w:p>
    <w:p w14:paraId="42FC6FF1" w14:textId="695F39AE" w:rsidR="005A4E6F" w:rsidRPr="000B4A24" w:rsidRDefault="005A4E6F" w:rsidP="00E147EC">
      <w:pPr>
        <w:spacing w:line="276" w:lineRule="auto"/>
        <w:rPr>
          <w:rFonts w:ascii="Arial" w:hAnsi="Arial" w:cs="Arial"/>
        </w:rPr>
      </w:pPr>
    </w:p>
    <w:p w14:paraId="0534ACD8" w14:textId="2EA4AFB5" w:rsidR="005A4E6F" w:rsidRPr="000B4A24" w:rsidRDefault="00974FC2" w:rsidP="00E147EC">
      <w:pPr>
        <w:spacing w:line="276" w:lineRule="auto"/>
        <w:rPr>
          <w:rFonts w:ascii="Arial" w:hAnsi="Arial" w:cs="Arial"/>
        </w:rPr>
      </w:pPr>
      <w:r w:rsidRPr="00974FC2">
        <w:rPr>
          <w:rFonts w:ascii="Arial" w:hAnsi="Arial" w:cs="Arial"/>
          <w:b/>
          <w:bCs/>
        </w:rPr>
        <w:t xml:space="preserve">Report of the Nominating Committee and </w:t>
      </w:r>
      <w:r w:rsidR="005A4E6F" w:rsidRPr="00974FC2">
        <w:rPr>
          <w:rFonts w:ascii="Arial" w:hAnsi="Arial" w:cs="Arial"/>
          <w:b/>
          <w:bCs/>
        </w:rPr>
        <w:t>Election of Church Council Members</w:t>
      </w:r>
      <w:r w:rsidR="00D62C77" w:rsidRPr="00974FC2">
        <w:rPr>
          <w:rFonts w:ascii="Arial" w:hAnsi="Arial" w:cs="Arial"/>
          <w:b/>
          <w:bCs/>
        </w:rPr>
        <w:t>:</w:t>
      </w:r>
      <w:r w:rsidR="005A4E6F" w:rsidRPr="00974FC2">
        <w:rPr>
          <w:rFonts w:ascii="Arial" w:hAnsi="Arial" w:cs="Arial"/>
          <w:b/>
          <w:bCs/>
        </w:rPr>
        <w:t xml:space="preserve"> </w:t>
      </w:r>
      <w:r w:rsidRPr="00974FC2">
        <w:rPr>
          <w:rFonts w:ascii="Arial" w:hAnsi="Arial" w:cs="Arial"/>
          <w:b/>
          <w:bCs/>
        </w:rPr>
        <w:t>Bill Videtto</w:t>
      </w:r>
      <w:r w:rsidR="005A4E6F" w:rsidRPr="00974FC2">
        <w:rPr>
          <w:rFonts w:ascii="Arial" w:hAnsi="Arial" w:cs="Arial"/>
          <w:b/>
          <w:bCs/>
        </w:rPr>
        <w:t>.</w:t>
      </w:r>
      <w:r>
        <w:rPr>
          <w:rFonts w:ascii="Arial" w:hAnsi="Arial" w:cs="Arial"/>
        </w:rPr>
        <w:t xml:space="preserve"> Bill thanked the Nominating Committee for their work on selecting an excellent slate of six new members to the church council.</w:t>
      </w:r>
      <w:r w:rsidR="002973AF">
        <w:rPr>
          <w:rFonts w:ascii="Arial" w:hAnsi="Arial" w:cs="Arial"/>
        </w:rPr>
        <w:t xml:space="preserve"> Nominated </w:t>
      </w:r>
      <w:r w:rsidR="00F60F2D">
        <w:rPr>
          <w:rFonts w:ascii="Arial" w:hAnsi="Arial" w:cs="Arial"/>
        </w:rPr>
        <w:t>were</w:t>
      </w:r>
      <w:r w:rsidR="002973AF">
        <w:rPr>
          <w:rFonts w:ascii="Arial" w:hAnsi="Arial" w:cs="Arial"/>
        </w:rPr>
        <w:t xml:space="preserve"> Bob Tardiff, Carmen Nazario, Jerry Redman, Roger </w:t>
      </w:r>
      <w:proofErr w:type="spellStart"/>
      <w:r w:rsidR="002973AF">
        <w:rPr>
          <w:rFonts w:ascii="Arial" w:hAnsi="Arial" w:cs="Arial"/>
        </w:rPr>
        <w:t>Stai</w:t>
      </w:r>
      <w:proofErr w:type="spellEnd"/>
      <w:r w:rsidR="002973AF">
        <w:rPr>
          <w:rFonts w:ascii="Arial" w:hAnsi="Arial" w:cs="Arial"/>
        </w:rPr>
        <w:t xml:space="preserve">, Amy </w:t>
      </w:r>
      <w:proofErr w:type="gramStart"/>
      <w:r w:rsidR="002973AF">
        <w:rPr>
          <w:rFonts w:ascii="Arial" w:hAnsi="Arial" w:cs="Arial"/>
        </w:rPr>
        <w:t>Norris</w:t>
      </w:r>
      <w:proofErr w:type="gramEnd"/>
      <w:r w:rsidR="002973AF">
        <w:rPr>
          <w:rFonts w:ascii="Arial" w:hAnsi="Arial" w:cs="Arial"/>
        </w:rPr>
        <w:t xml:space="preserve"> and Glory Gopinath. </w:t>
      </w:r>
    </w:p>
    <w:p w14:paraId="64BB04EF" w14:textId="72D20517" w:rsidR="009047F9" w:rsidRDefault="009047F9" w:rsidP="00E147EC">
      <w:pPr>
        <w:spacing w:line="276" w:lineRule="auto"/>
        <w:rPr>
          <w:rFonts w:ascii="Arial" w:hAnsi="Arial" w:cs="Arial"/>
        </w:rPr>
      </w:pPr>
    </w:p>
    <w:p w14:paraId="7E1A3DB6" w14:textId="47A743B7" w:rsidR="00974FC2" w:rsidRPr="000B4A24" w:rsidRDefault="002973AF" w:rsidP="00E147EC">
      <w:pPr>
        <w:spacing w:line="276" w:lineRule="auto"/>
        <w:rPr>
          <w:rFonts w:ascii="Arial" w:hAnsi="Arial" w:cs="Arial"/>
        </w:rPr>
      </w:pPr>
      <w:r w:rsidRPr="002973AF">
        <w:rPr>
          <w:rFonts w:ascii="Arial" w:hAnsi="Arial" w:cs="Arial"/>
          <w:b/>
          <w:bCs/>
        </w:rPr>
        <w:t>Ballots were collected and counted.</w:t>
      </w:r>
      <w:r>
        <w:rPr>
          <w:rFonts w:ascii="Arial" w:hAnsi="Arial" w:cs="Arial"/>
        </w:rPr>
        <w:t xml:space="preserve"> The r</w:t>
      </w:r>
      <w:r w:rsidR="00974FC2">
        <w:rPr>
          <w:rFonts w:ascii="Arial" w:hAnsi="Arial" w:cs="Arial"/>
        </w:rPr>
        <w:t xml:space="preserve">esult of the </w:t>
      </w:r>
      <w:r>
        <w:rPr>
          <w:rFonts w:ascii="Arial" w:hAnsi="Arial" w:cs="Arial"/>
        </w:rPr>
        <w:t xml:space="preserve">vote on council members </w:t>
      </w:r>
      <w:r w:rsidR="005511CA">
        <w:rPr>
          <w:rFonts w:ascii="Arial" w:hAnsi="Arial" w:cs="Arial"/>
        </w:rPr>
        <w:t>was</w:t>
      </w:r>
      <w:r>
        <w:rPr>
          <w:rFonts w:ascii="Arial" w:hAnsi="Arial" w:cs="Arial"/>
        </w:rPr>
        <w:t xml:space="preserve"> the unanimous election of the six new council members. The </w:t>
      </w:r>
      <w:r w:rsidR="005511CA">
        <w:rPr>
          <w:rFonts w:ascii="Arial" w:hAnsi="Arial" w:cs="Arial"/>
        </w:rPr>
        <w:t>vote regarding sale of the church van was approved by a vote of 50 to 9.</w:t>
      </w:r>
    </w:p>
    <w:p w14:paraId="06D70E5F" w14:textId="034F0205" w:rsidR="00D95E7B" w:rsidRPr="000B4A24" w:rsidRDefault="00D95E7B" w:rsidP="00E147EC">
      <w:pPr>
        <w:spacing w:line="276" w:lineRule="auto"/>
        <w:rPr>
          <w:rFonts w:ascii="Arial" w:hAnsi="Arial" w:cs="Arial"/>
        </w:rPr>
      </w:pPr>
    </w:p>
    <w:p w14:paraId="090D3371" w14:textId="3EC708CB" w:rsidR="00D95E7B" w:rsidRPr="005511CA" w:rsidRDefault="00D95E7B" w:rsidP="00E147EC">
      <w:pPr>
        <w:spacing w:line="276" w:lineRule="auto"/>
        <w:rPr>
          <w:rFonts w:ascii="Arial" w:hAnsi="Arial" w:cs="Arial"/>
          <w:b/>
          <w:bCs/>
        </w:rPr>
      </w:pPr>
      <w:r w:rsidRPr="005511CA">
        <w:rPr>
          <w:rFonts w:ascii="Arial" w:hAnsi="Arial" w:cs="Arial"/>
          <w:b/>
          <w:bCs/>
        </w:rPr>
        <w:t>Closing Pray</w:t>
      </w:r>
      <w:r w:rsidR="00A820FC" w:rsidRPr="005511CA">
        <w:rPr>
          <w:rFonts w:ascii="Arial" w:hAnsi="Arial" w:cs="Arial"/>
          <w:b/>
          <w:bCs/>
        </w:rPr>
        <w:t xml:space="preserve">er: </w:t>
      </w:r>
      <w:r w:rsidRPr="005511CA">
        <w:rPr>
          <w:rFonts w:ascii="Arial" w:hAnsi="Arial" w:cs="Arial"/>
          <w:b/>
          <w:bCs/>
        </w:rPr>
        <w:t>Pastor Martin Moore.</w:t>
      </w:r>
    </w:p>
    <w:p w14:paraId="70CF6DA4" w14:textId="60AE2463" w:rsidR="00D95E7B" w:rsidRPr="000B4A24" w:rsidRDefault="00D95E7B" w:rsidP="00E147EC">
      <w:pPr>
        <w:spacing w:line="276" w:lineRule="auto"/>
        <w:rPr>
          <w:rFonts w:ascii="Arial" w:hAnsi="Arial" w:cs="Arial"/>
        </w:rPr>
      </w:pPr>
    </w:p>
    <w:p w14:paraId="13B6D4E4" w14:textId="2159E6ED" w:rsidR="00D95E7B" w:rsidRPr="000B4A24" w:rsidRDefault="00D95E7B" w:rsidP="00E147EC">
      <w:pPr>
        <w:spacing w:line="276" w:lineRule="auto"/>
        <w:rPr>
          <w:rFonts w:ascii="Arial" w:hAnsi="Arial" w:cs="Arial"/>
        </w:rPr>
      </w:pPr>
      <w:r w:rsidRPr="00974FC2">
        <w:rPr>
          <w:rFonts w:ascii="Arial" w:hAnsi="Arial" w:cs="Arial"/>
          <w:b/>
          <w:bCs/>
        </w:rPr>
        <w:t xml:space="preserve">Adjournment: </w:t>
      </w:r>
      <w:r w:rsidR="00A820FC" w:rsidRPr="00974FC2">
        <w:rPr>
          <w:rFonts w:ascii="Arial" w:hAnsi="Arial" w:cs="Arial"/>
          <w:b/>
          <w:bCs/>
        </w:rPr>
        <w:t>Bob Tardiff</w:t>
      </w:r>
      <w:r w:rsidR="00A820FC" w:rsidRPr="000B4A24">
        <w:rPr>
          <w:rFonts w:ascii="Arial" w:hAnsi="Arial" w:cs="Arial"/>
        </w:rPr>
        <w:t xml:space="preserve"> at 11:59 am</w:t>
      </w:r>
    </w:p>
    <w:p w14:paraId="04DD5E36" w14:textId="00A704FE" w:rsidR="00D95E7B" w:rsidRPr="000B4A24" w:rsidRDefault="00D95E7B" w:rsidP="00E147EC">
      <w:pPr>
        <w:spacing w:line="276" w:lineRule="auto"/>
        <w:rPr>
          <w:rFonts w:ascii="Arial" w:hAnsi="Arial" w:cs="Arial"/>
        </w:rPr>
      </w:pPr>
    </w:p>
    <w:p w14:paraId="227738F3" w14:textId="73D26965" w:rsidR="00685AC7" w:rsidRPr="000B4A24" w:rsidRDefault="00685AC7" w:rsidP="00E147EC">
      <w:pPr>
        <w:spacing w:line="276" w:lineRule="auto"/>
        <w:rPr>
          <w:rFonts w:ascii="Arial" w:hAnsi="Arial" w:cs="Arial"/>
        </w:rPr>
      </w:pPr>
    </w:p>
    <w:p w14:paraId="6A222C3E" w14:textId="3C083DBC" w:rsidR="00A820FC" w:rsidRPr="000B4A24" w:rsidRDefault="00A820FC" w:rsidP="00E147EC">
      <w:pPr>
        <w:spacing w:line="276" w:lineRule="auto"/>
        <w:rPr>
          <w:rFonts w:ascii="Arial" w:hAnsi="Arial" w:cs="Arial"/>
        </w:rPr>
      </w:pPr>
    </w:p>
    <w:p w14:paraId="23352EC3" w14:textId="77777777" w:rsidR="00A820FC" w:rsidRPr="000B4A24" w:rsidRDefault="00A820FC" w:rsidP="00E147EC">
      <w:pPr>
        <w:spacing w:line="276" w:lineRule="auto"/>
        <w:rPr>
          <w:rFonts w:ascii="Arial" w:hAnsi="Arial" w:cs="Arial"/>
        </w:rPr>
      </w:pPr>
    </w:p>
    <w:p w14:paraId="7B31E950" w14:textId="12136648" w:rsidR="00685AC7" w:rsidRPr="000B4A24" w:rsidRDefault="00685AC7" w:rsidP="00E147EC">
      <w:pPr>
        <w:spacing w:line="276" w:lineRule="auto"/>
        <w:rPr>
          <w:rFonts w:ascii="Arial" w:hAnsi="Arial" w:cs="Arial"/>
        </w:rPr>
      </w:pPr>
    </w:p>
    <w:p w14:paraId="69A06771" w14:textId="77777777" w:rsidR="00D95E7B" w:rsidRPr="000B4A24" w:rsidRDefault="00D95E7B" w:rsidP="00E147EC">
      <w:pPr>
        <w:spacing w:line="276" w:lineRule="auto"/>
        <w:rPr>
          <w:rFonts w:ascii="Arial" w:hAnsi="Arial" w:cs="Arial"/>
        </w:rPr>
      </w:pPr>
    </w:p>
    <w:p w14:paraId="69933BC9" w14:textId="72F57FD6" w:rsidR="00D95E7B" w:rsidRPr="000B4A24" w:rsidRDefault="00D95E7B" w:rsidP="00E147EC">
      <w:pPr>
        <w:spacing w:line="276" w:lineRule="auto"/>
        <w:rPr>
          <w:rFonts w:ascii="Arial" w:hAnsi="Arial" w:cs="Arial"/>
        </w:rPr>
      </w:pPr>
      <w:r w:rsidRPr="000B4A24">
        <w:rPr>
          <w:rFonts w:ascii="Arial" w:hAnsi="Arial" w:cs="Arial"/>
        </w:rPr>
        <w:t>Submitted by Becky Chambers, Council Secretary</w:t>
      </w:r>
    </w:p>
    <w:sectPr w:rsidR="00D95E7B" w:rsidRPr="000B4A24" w:rsidSect="00771BB4">
      <w:footerReference w:type="even" r:id="rId7"/>
      <w:footerReference w:type="default" r:id="rId8"/>
      <w:pgSz w:w="12240" w:h="15840"/>
      <w:pgMar w:top="1008" w:right="1008" w:bottom="1008"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38886" w14:textId="77777777" w:rsidR="002C40C9" w:rsidRDefault="002C40C9" w:rsidP="00D93802">
      <w:r>
        <w:separator/>
      </w:r>
    </w:p>
  </w:endnote>
  <w:endnote w:type="continuationSeparator" w:id="0">
    <w:p w14:paraId="190E8DF9" w14:textId="77777777" w:rsidR="002C40C9" w:rsidRDefault="002C40C9" w:rsidP="00D9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0545434"/>
      <w:docPartObj>
        <w:docPartGallery w:val="Page Numbers (Bottom of Page)"/>
        <w:docPartUnique/>
      </w:docPartObj>
    </w:sdtPr>
    <w:sdtContent>
      <w:p w14:paraId="463F4BE4" w14:textId="10B3B2A6" w:rsidR="00D93802" w:rsidRDefault="00D93802" w:rsidP="00A3063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820FC">
          <w:rPr>
            <w:rStyle w:val="PageNumber"/>
            <w:noProof/>
          </w:rPr>
          <w:t>1</w:t>
        </w:r>
        <w:r>
          <w:rPr>
            <w:rStyle w:val="PageNumber"/>
          </w:rPr>
          <w:fldChar w:fldCharType="end"/>
        </w:r>
      </w:p>
    </w:sdtContent>
  </w:sdt>
  <w:p w14:paraId="162C8D8E" w14:textId="77777777" w:rsidR="00D93802" w:rsidRDefault="00D938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119"/>
      <w:gridCol w:w="5105"/>
    </w:tblGrid>
    <w:tr w:rsidR="00A820FC" w14:paraId="0EDED3B5" w14:textId="77777777">
      <w:trPr>
        <w:trHeight w:hRule="exact" w:val="115"/>
        <w:jc w:val="center"/>
      </w:trPr>
      <w:tc>
        <w:tcPr>
          <w:tcW w:w="4686" w:type="dxa"/>
          <w:shd w:val="clear" w:color="auto" w:fill="4472C4" w:themeFill="accent1"/>
          <w:tcMar>
            <w:top w:w="0" w:type="dxa"/>
            <w:bottom w:w="0" w:type="dxa"/>
          </w:tcMar>
        </w:tcPr>
        <w:p w14:paraId="4903E8DB" w14:textId="77777777" w:rsidR="00A820FC" w:rsidRDefault="00A820FC">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3608E8FC" w14:textId="77777777" w:rsidR="00A820FC" w:rsidRDefault="00A820FC">
          <w:pPr>
            <w:pStyle w:val="Header"/>
            <w:tabs>
              <w:tab w:val="clear" w:pos="4680"/>
              <w:tab w:val="clear" w:pos="9360"/>
            </w:tabs>
            <w:jc w:val="right"/>
            <w:rPr>
              <w:caps/>
              <w:sz w:val="18"/>
            </w:rPr>
          </w:pPr>
        </w:p>
      </w:tc>
    </w:tr>
    <w:tr w:rsidR="00A820FC" w14:paraId="6DFC1EAE" w14:textId="77777777">
      <w:trPr>
        <w:jc w:val="center"/>
      </w:trPr>
      <w:tc>
        <w:tcPr>
          <w:tcW w:w="4686" w:type="dxa"/>
          <w:shd w:val="clear" w:color="auto" w:fill="auto"/>
          <w:vAlign w:val="center"/>
        </w:tcPr>
        <w:p w14:paraId="156C7729" w14:textId="46AAD6F3" w:rsidR="00A820FC" w:rsidRDefault="00A820FC">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OSLC Annual Meeting Minutes January 22, 2023</w:t>
          </w:r>
        </w:p>
      </w:tc>
      <w:tc>
        <w:tcPr>
          <w:tcW w:w="4674" w:type="dxa"/>
          <w:shd w:val="clear" w:color="auto" w:fill="auto"/>
          <w:vAlign w:val="center"/>
        </w:tcPr>
        <w:p w14:paraId="7D242068" w14:textId="77777777" w:rsidR="00A820FC" w:rsidRDefault="00A820FC">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3B61BBDF" w14:textId="77777777" w:rsidR="00D93802" w:rsidRDefault="00D93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EF18C" w14:textId="77777777" w:rsidR="002C40C9" w:rsidRDefault="002C40C9" w:rsidP="00D93802">
      <w:r>
        <w:separator/>
      </w:r>
    </w:p>
  </w:footnote>
  <w:footnote w:type="continuationSeparator" w:id="0">
    <w:p w14:paraId="7D84ACC3" w14:textId="77777777" w:rsidR="002C40C9" w:rsidRDefault="002C40C9" w:rsidP="00D93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1C8A"/>
    <w:multiLevelType w:val="hybridMultilevel"/>
    <w:tmpl w:val="153ABD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B774E7"/>
    <w:multiLevelType w:val="hybridMultilevel"/>
    <w:tmpl w:val="E1EE24C6"/>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42A864B6"/>
    <w:multiLevelType w:val="hybridMultilevel"/>
    <w:tmpl w:val="2A14BC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4991897">
    <w:abstractNumId w:val="2"/>
  </w:num>
  <w:num w:numId="2" w16cid:durableId="37241837">
    <w:abstractNumId w:val="0"/>
  </w:num>
  <w:num w:numId="3" w16cid:durableId="638533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F1E"/>
    <w:rsid w:val="00055793"/>
    <w:rsid w:val="000B4A24"/>
    <w:rsid w:val="00136404"/>
    <w:rsid w:val="001459E8"/>
    <w:rsid w:val="001C5B30"/>
    <w:rsid w:val="00223352"/>
    <w:rsid w:val="0028172A"/>
    <w:rsid w:val="002973AF"/>
    <w:rsid w:val="002C40C9"/>
    <w:rsid w:val="002F46E2"/>
    <w:rsid w:val="003A1B10"/>
    <w:rsid w:val="005444E5"/>
    <w:rsid w:val="005511CA"/>
    <w:rsid w:val="005A4E6F"/>
    <w:rsid w:val="005B723F"/>
    <w:rsid w:val="00685AC7"/>
    <w:rsid w:val="006F34EE"/>
    <w:rsid w:val="00771BB4"/>
    <w:rsid w:val="007B237B"/>
    <w:rsid w:val="008927B5"/>
    <w:rsid w:val="009047F9"/>
    <w:rsid w:val="00974FC2"/>
    <w:rsid w:val="009B198D"/>
    <w:rsid w:val="00A820FC"/>
    <w:rsid w:val="00B26859"/>
    <w:rsid w:val="00B70C36"/>
    <w:rsid w:val="00B86B5E"/>
    <w:rsid w:val="00BA3900"/>
    <w:rsid w:val="00D62C77"/>
    <w:rsid w:val="00D7036D"/>
    <w:rsid w:val="00D93802"/>
    <w:rsid w:val="00D95E7B"/>
    <w:rsid w:val="00D97F1E"/>
    <w:rsid w:val="00DA3A47"/>
    <w:rsid w:val="00DF394A"/>
    <w:rsid w:val="00E147EC"/>
    <w:rsid w:val="00F5625B"/>
    <w:rsid w:val="00F56A90"/>
    <w:rsid w:val="00F601FC"/>
    <w:rsid w:val="00F60F2D"/>
    <w:rsid w:val="00FD1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2024D"/>
  <w15:chartTrackingRefBased/>
  <w15:docId w15:val="{76AFF314-5C3C-E246-A80F-24BF02888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72A"/>
    <w:pPr>
      <w:ind w:left="720"/>
      <w:contextualSpacing/>
    </w:pPr>
  </w:style>
  <w:style w:type="paragraph" w:styleId="Footer">
    <w:name w:val="footer"/>
    <w:basedOn w:val="Normal"/>
    <w:link w:val="FooterChar"/>
    <w:uiPriority w:val="99"/>
    <w:unhideWhenUsed/>
    <w:rsid w:val="00D93802"/>
    <w:pPr>
      <w:tabs>
        <w:tab w:val="center" w:pos="4680"/>
        <w:tab w:val="right" w:pos="9360"/>
      </w:tabs>
    </w:pPr>
  </w:style>
  <w:style w:type="character" w:customStyle="1" w:styleId="FooterChar">
    <w:name w:val="Footer Char"/>
    <w:basedOn w:val="DefaultParagraphFont"/>
    <w:link w:val="Footer"/>
    <w:uiPriority w:val="99"/>
    <w:rsid w:val="00D93802"/>
  </w:style>
  <w:style w:type="character" w:styleId="PageNumber">
    <w:name w:val="page number"/>
    <w:basedOn w:val="DefaultParagraphFont"/>
    <w:uiPriority w:val="99"/>
    <w:semiHidden/>
    <w:unhideWhenUsed/>
    <w:rsid w:val="00D93802"/>
  </w:style>
  <w:style w:type="paragraph" w:styleId="Header">
    <w:name w:val="header"/>
    <w:basedOn w:val="Normal"/>
    <w:link w:val="HeaderChar"/>
    <w:uiPriority w:val="99"/>
    <w:unhideWhenUsed/>
    <w:rsid w:val="00A820FC"/>
    <w:pPr>
      <w:tabs>
        <w:tab w:val="center" w:pos="4680"/>
        <w:tab w:val="right" w:pos="9360"/>
      </w:tabs>
    </w:pPr>
  </w:style>
  <w:style w:type="character" w:customStyle="1" w:styleId="HeaderChar">
    <w:name w:val="Header Char"/>
    <w:basedOn w:val="DefaultParagraphFont"/>
    <w:link w:val="Header"/>
    <w:uiPriority w:val="99"/>
    <w:rsid w:val="00A82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Rebeccbers</dc:creator>
  <cp:keywords/>
  <dc:description/>
  <cp:lastModifiedBy>Rebecca Chambers</cp:lastModifiedBy>
  <cp:revision>7</cp:revision>
  <cp:lastPrinted>2023-01-23T22:58:00Z</cp:lastPrinted>
  <dcterms:created xsi:type="dcterms:W3CDTF">2023-01-23T16:37:00Z</dcterms:created>
  <dcterms:modified xsi:type="dcterms:W3CDTF">2023-01-30T17:11:00Z</dcterms:modified>
</cp:coreProperties>
</file>